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0-08-14T00:00:00Z">
          <w:dateFormat w:val="M/d/yyyy"/>
          <w:lid w:val="en-US"/>
          <w:storeMappedDataAs w:val="dateTime"/>
          <w:calendar w:val="gregorian"/>
        </w:date>
      </w:sdtPr>
      <w:sdtEndPr/>
      <w:sdtContent>
        <w:p w:rsidR="00397F62" w:rsidRPr="00891DED" w:rsidRDefault="00A54D11" w:rsidP="0046071E">
          <w:pPr>
            <w:pStyle w:val="Heading1"/>
            <w:rPr>
              <w:b w:val="0"/>
              <w:sz w:val="20"/>
              <w:szCs w:val="20"/>
            </w:rPr>
          </w:pPr>
          <w:r>
            <w:rPr>
              <w:b w:val="0"/>
              <w:sz w:val="20"/>
              <w:szCs w:val="20"/>
              <w:lang w:val="en-US"/>
            </w:rPr>
            <w:t>8/14/2020</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C53561">
        <w:t>28 August 2020</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E56130">
        <w:t>Fall 2020</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E605B1" w:rsidRPr="00E605B1">
        <w:t>Ultrasound OB/GYN II</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E605B1" w:rsidRPr="00E605B1">
        <w:t>SONO 2183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E605B1" w:rsidRPr="00E605B1">
        <w:t>SONO 218</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D7145B">
        <w:rPr>
          <w:u w:val="single"/>
        </w:rPr>
        <w:fldChar w:fldCharType="begin">
          <w:ffData>
            <w:name w:val="Text27"/>
            <w:enabled/>
            <w:calcOnExit w:val="0"/>
            <w:textInput>
              <w:maxLength w:val="30"/>
            </w:textInput>
          </w:ffData>
        </w:fldChar>
      </w:r>
      <w:bookmarkStart w:id="5" w:name="Text27"/>
      <w:r w:rsidRPr="00D7145B">
        <w:rPr>
          <w:u w:val="single"/>
        </w:rPr>
        <w:instrText xml:space="preserve"> FORMTEXT </w:instrText>
      </w:r>
      <w:r w:rsidRPr="00D7145B">
        <w:rPr>
          <w:u w:val="single"/>
        </w:rPr>
      </w:r>
      <w:r w:rsidRPr="00D7145B">
        <w:rPr>
          <w:u w:val="single"/>
        </w:rPr>
        <w:fldChar w:fldCharType="separate"/>
      </w:r>
      <w:r w:rsidR="00E605B1">
        <w:t>1</w:t>
      </w:r>
      <w:r w:rsidRPr="00D7145B">
        <w:rPr>
          <w:u w:val="single"/>
        </w:rPr>
        <w:fldChar w:fldCharType="end"/>
      </w:r>
      <w:bookmarkEnd w:id="5"/>
      <w:r>
        <w:rPr>
          <w:u w:val="single"/>
        </w:rPr>
        <w:t>-</w:t>
      </w:r>
      <w:r>
        <w:rPr>
          <w:u w:val="single"/>
        </w:rPr>
        <w:fldChar w:fldCharType="begin">
          <w:ffData>
            <w:name w:val="Text33"/>
            <w:enabled/>
            <w:calcOnExit w:val="0"/>
            <w:textInput/>
          </w:ffData>
        </w:fldChar>
      </w:r>
      <w:bookmarkStart w:id="6" w:name="Text33"/>
      <w:r>
        <w:rPr>
          <w:u w:val="single"/>
        </w:rPr>
        <w:instrText xml:space="preserve"> FORMTEXT </w:instrText>
      </w:r>
      <w:r>
        <w:rPr>
          <w:u w:val="single"/>
        </w:rPr>
      </w:r>
      <w:r>
        <w:rPr>
          <w:u w:val="single"/>
        </w:rPr>
        <w:fldChar w:fldCharType="separate"/>
      </w:r>
      <w:r w:rsidR="00E605B1">
        <w:t>6</w:t>
      </w:r>
      <w:r>
        <w:rPr>
          <w:u w:val="single"/>
        </w:rPr>
        <w:fldChar w:fldCharType="end"/>
      </w:r>
      <w:bookmarkEnd w:id="6"/>
      <w:r>
        <w:rPr>
          <w:u w:val="single"/>
        </w:rPr>
        <w:t>-</w:t>
      </w:r>
      <w:r>
        <w:rPr>
          <w:u w:val="single"/>
        </w:rPr>
        <w:fldChar w:fldCharType="begin">
          <w:ffData>
            <w:name w:val="Text34"/>
            <w:enabled/>
            <w:calcOnExit w:val="0"/>
            <w:textInput/>
          </w:ffData>
        </w:fldChar>
      </w:r>
      <w:bookmarkStart w:id="7" w:name="Text34"/>
      <w:r>
        <w:rPr>
          <w:u w:val="single"/>
        </w:rPr>
        <w:instrText xml:space="preserve"> FORMTEXT </w:instrText>
      </w:r>
      <w:r>
        <w:rPr>
          <w:u w:val="single"/>
        </w:rPr>
      </w:r>
      <w:r>
        <w:rPr>
          <w:u w:val="single"/>
        </w:rPr>
        <w:fldChar w:fldCharType="separate"/>
      </w:r>
      <w:r w:rsidR="00E605B1">
        <w:t>3</w:t>
      </w:r>
      <w:r>
        <w:rPr>
          <w:u w:val="single"/>
        </w:rPr>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D7145B">
        <w:rPr>
          <w:u w:val="single"/>
        </w:rPr>
        <w:fldChar w:fldCharType="begin">
          <w:ffData>
            <w:name w:val="Text27"/>
            <w:enabled/>
            <w:calcOnExit w:val="0"/>
            <w:textInput>
              <w:maxLength w:val="30"/>
            </w:textInput>
          </w:ffData>
        </w:fldChar>
      </w:r>
      <w:r w:rsidRPr="00D7145B">
        <w:rPr>
          <w:u w:val="single"/>
        </w:rPr>
        <w:instrText xml:space="preserve"> FORMTEXT </w:instrText>
      </w:r>
      <w:r w:rsidRPr="00D7145B">
        <w:rPr>
          <w:u w:val="single"/>
        </w:rPr>
      </w:r>
      <w:r w:rsidRPr="00D7145B">
        <w:rPr>
          <w:u w:val="single"/>
        </w:rPr>
        <w:fldChar w:fldCharType="separate"/>
      </w:r>
      <w:r w:rsidR="00A54D11">
        <w:t>15</w:t>
      </w:r>
      <w:r w:rsidRPr="00D7145B">
        <w:rPr>
          <w:u w:val="single"/>
        </w:rPr>
        <w:fldChar w:fldCharType="end"/>
      </w:r>
      <w:r>
        <w:rPr>
          <w:u w:val="single"/>
        </w:rPr>
        <w:t>-</w:t>
      </w:r>
      <w:r>
        <w:rPr>
          <w:u w:val="single"/>
        </w:rPr>
        <w:fldChar w:fldCharType="begin">
          <w:ffData>
            <w:name w:val="Text35"/>
            <w:enabled/>
            <w:calcOnExit w:val="0"/>
            <w:textInput/>
          </w:ffData>
        </w:fldChar>
      </w:r>
      <w:bookmarkStart w:id="8" w:name="Text35"/>
      <w:r>
        <w:rPr>
          <w:u w:val="single"/>
        </w:rPr>
        <w:instrText xml:space="preserve"> FORMTEXT </w:instrText>
      </w:r>
      <w:r>
        <w:rPr>
          <w:u w:val="single"/>
        </w:rPr>
      </w:r>
      <w:r>
        <w:rPr>
          <w:u w:val="single"/>
        </w:rPr>
        <w:fldChar w:fldCharType="separate"/>
      </w:r>
      <w:r w:rsidR="00A54D11">
        <w:t>90</w:t>
      </w:r>
      <w:r>
        <w:rPr>
          <w:u w:val="single"/>
        </w:rPr>
        <w:fldChar w:fldCharType="end"/>
      </w:r>
      <w:bookmarkEnd w:id="8"/>
      <w:r>
        <w:rPr>
          <w:u w:val="single"/>
        </w:rPr>
        <w:t>-</w:t>
      </w:r>
      <w:r>
        <w:rPr>
          <w:u w:val="single"/>
        </w:rPr>
        <w:fldChar w:fldCharType="begin">
          <w:ffData>
            <w:name w:val="Text36"/>
            <w:enabled/>
            <w:calcOnExit w:val="0"/>
            <w:textInput/>
          </w:ffData>
        </w:fldChar>
      </w:r>
      <w:bookmarkStart w:id="9" w:name="Text36"/>
      <w:r>
        <w:rPr>
          <w:u w:val="single"/>
        </w:rPr>
        <w:instrText xml:space="preserve"> FORMTEXT </w:instrText>
      </w:r>
      <w:r>
        <w:rPr>
          <w:u w:val="single"/>
        </w:rPr>
      </w:r>
      <w:r>
        <w:rPr>
          <w:u w:val="single"/>
        </w:rPr>
        <w:fldChar w:fldCharType="separate"/>
      </w:r>
      <w:r w:rsidR="00A54D11">
        <w:t>105</w:t>
      </w:r>
      <w:r>
        <w:rPr>
          <w:u w:val="single"/>
        </w:rPr>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Pr="00516FFE">
        <w:rPr>
          <w:noProof/>
          <w:u w:val="single"/>
        </w:rPr>
        <w:t> </w:t>
      </w:r>
      <w:r w:rsidRPr="00516FFE">
        <w:rPr>
          <w:noProof/>
          <w:u w:val="single"/>
        </w:rPr>
        <w:t> </w:t>
      </w:r>
      <w:r w:rsidRPr="00516FFE">
        <w:rPr>
          <w:noProof/>
          <w:u w:val="single"/>
        </w:rPr>
        <w:t> </w:t>
      </w:r>
      <w:r w:rsidRPr="00516FFE">
        <w:rPr>
          <w:noProof/>
          <w:u w:val="single"/>
        </w:rPr>
        <w:t> </w:t>
      </w:r>
      <w:r w:rsidRPr="00516FFE">
        <w:rPr>
          <w:noProof/>
          <w:u w:val="single"/>
        </w:rPr>
        <w:t> </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E605B1" w:rsidRPr="00E605B1">
        <w:t>51.0910</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E605B1" w:rsidRPr="00E605B1">
        <w:t>Prepares students with the knowledge required to perform obstetrical ultrasound examinations. This course consists of normal and abnormal anatomy throughout the first, second and third trimesters of pregnancy. Anatomy of obstetrical structures and their appearance on the ultrasound will be discussed.</w:t>
      </w:r>
      <w:r>
        <w:fldChar w:fldCharType="end"/>
      </w:r>
      <w:bookmarkEnd w:id="12"/>
    </w:p>
    <w:p w:rsidR="00860938" w:rsidRDefault="00860938" w:rsidP="007E4F12"/>
    <w:p w:rsidR="00860938" w:rsidRPr="000E047A" w:rsidRDefault="00860938" w:rsidP="00A54D11">
      <w:pPr>
        <w:ind w:left="1800" w:hanging="1800"/>
      </w:pPr>
      <w:r w:rsidRPr="0072265D">
        <w:rPr>
          <w:b/>
        </w:rPr>
        <w:t>Prerequisites:</w:t>
      </w:r>
      <w:r>
        <w:rPr>
          <w:b/>
        </w:rP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E605B1" w:rsidRPr="00E605B1">
        <w:t>SONO 1122 (or SONO 112), SONO 1161 (or SONO 116), SONO 1182 (or SONO 118) and SONO 2101 (or SONO 210), all with grades of C or better</w:t>
      </w:r>
      <w:r w:rsidRPr="001137F3">
        <w:rPr>
          <w:u w:val="single"/>
        </w:rPr>
        <w:fldChar w:fldCharType="end"/>
      </w:r>
      <w:bookmarkEnd w:id="13"/>
    </w:p>
    <w:p w:rsidR="00860938" w:rsidRPr="0072265D" w:rsidRDefault="00860938" w:rsidP="00571E7F">
      <w:pPr>
        <w:rPr>
          <w:b/>
        </w:rPr>
      </w:pPr>
    </w:p>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E605B1" w:rsidRPr="00E605B1">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E605B1" w:rsidRPr="00E605B1">
        <w:t>15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CC23DC" w:rsidRPr="00CC23DC">
        <w:t>Describe normal obstetrical findings during the first, second and third trimesters of pregnancy.</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CC23DC" w:rsidRPr="00CC23DC">
        <w:t>Identify sonographic anatomy of obstetrical structures on ultrasound.</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CC23DC" w:rsidRPr="00CC23DC">
        <w:t>Evaluate fetal anatomy and biometrics.</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CC23DC" w:rsidRPr="00CC23DC">
        <w:t>Perform the Biophysical Profile (BPP) and Amniotic Fluid Index (AFI).</w:t>
      </w:r>
      <w:r>
        <w:fldChar w:fldCharType="end"/>
      </w:r>
      <w:bookmarkEnd w:id="19"/>
    </w:p>
    <w:p w:rsidR="00C40487" w:rsidRDefault="00C40487"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0" w:name="Text7"/>
      <w:r>
        <w:instrText xml:space="preserve"> FORMTEXT </w:instrText>
      </w:r>
      <w:r>
        <w:fldChar w:fldCharType="separate"/>
      </w:r>
      <w:r w:rsidR="009A54C6" w:rsidRPr="009A54C6">
        <w:t>Instructor-designed exams will collectively assess a portion of the learning outcomes and will be administered during the semester as listed in the course syllabus.</w:t>
      </w:r>
      <w:r>
        <w:fldChar w:fldCharType="end"/>
      </w:r>
      <w:bookmarkEnd w:id="20"/>
    </w:p>
    <w:p w:rsidR="00594256" w:rsidRDefault="00594256" w:rsidP="0055677F">
      <w:pPr>
        <w:ind w:left="360" w:hanging="360"/>
      </w:pPr>
      <w:r>
        <w:lastRenderedPageBreak/>
        <w:t>2.</w:t>
      </w:r>
      <w:r>
        <w:tab/>
      </w:r>
      <w:r>
        <w:fldChar w:fldCharType="begin">
          <w:ffData>
            <w:name w:val="Text6"/>
            <w:enabled/>
            <w:calcOnExit w:val="0"/>
            <w:textInput/>
          </w:ffData>
        </w:fldChar>
      </w:r>
      <w:bookmarkStart w:id="21" w:name="Text6"/>
      <w:r>
        <w:instrText xml:space="preserve"> FORMTEXT </w:instrText>
      </w:r>
      <w:r>
        <w:fldChar w:fldCharType="separate"/>
      </w:r>
      <w:r w:rsidR="009A54C6" w:rsidRPr="009A54C6">
        <w:t>An instructor-designed comprehensive final exam will assess a portion of the learning outcomes and will be administered at the end of the semester as listed in the course syllabus</w:t>
      </w:r>
      <w:r w:rsidR="009A54C6">
        <w:t>.</w:t>
      </w:r>
      <w:r>
        <w:fldChar w:fldCharType="end"/>
      </w:r>
      <w:bookmarkEnd w:id="21"/>
    </w:p>
    <w:p w:rsidR="00594256" w:rsidRDefault="00594256" w:rsidP="0055677F">
      <w:pPr>
        <w:ind w:left="360" w:hanging="360"/>
      </w:pPr>
      <w:r>
        <w:t>3.</w:t>
      </w:r>
      <w:r>
        <w:tab/>
      </w:r>
      <w:r>
        <w:fldChar w:fldCharType="begin">
          <w:ffData>
            <w:name w:val="Text5"/>
            <w:enabled/>
            <w:calcOnExit w:val="0"/>
            <w:textInput/>
          </w:ffData>
        </w:fldChar>
      </w:r>
      <w:bookmarkStart w:id="22" w:name="Text5"/>
      <w:r>
        <w:instrText xml:space="preserve"> FORMTEXT </w:instrText>
      </w:r>
      <w:r>
        <w:fldChar w:fldCharType="separate"/>
      </w:r>
      <w:r w:rsidR="00672BD9" w:rsidRPr="00672BD9">
        <w:t>Instructor-designed assignments will assess a portion of the learning outcomes and will be given as a portion of the total grade.  Assignments will include oral and written assignments, projects, homework, and quizzes; all assignments will be graded using an instructor-designed rubric.</w:t>
      </w:r>
      <w:r>
        <w:fldChar w:fldCharType="end"/>
      </w:r>
      <w:bookmarkEnd w:id="22"/>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712AA4" w:rsidRPr="00712AA4" w:rsidRDefault="00594256" w:rsidP="00712AA4">
      <w:r>
        <w:fldChar w:fldCharType="begin">
          <w:ffData>
            <w:name w:val="Text1"/>
            <w:enabled/>
            <w:calcOnExit w:val="0"/>
            <w:textInput/>
          </w:ffData>
        </w:fldChar>
      </w:r>
      <w:bookmarkStart w:id="23" w:name="Text1"/>
      <w:r>
        <w:instrText xml:space="preserve"> FORMTEXT </w:instrText>
      </w:r>
      <w:r>
        <w:fldChar w:fldCharType="separate"/>
      </w:r>
      <w:r w:rsidR="00712AA4" w:rsidRPr="00712AA4">
        <w:t>I.</w:t>
      </w:r>
      <w:r w:rsidR="00712AA4" w:rsidRPr="00712AA4">
        <w:tab/>
        <w:t>Anatomy and physiology of the female reproductive system in the obstetric patient</w:t>
      </w:r>
    </w:p>
    <w:p w:rsidR="00712AA4" w:rsidRPr="00712AA4" w:rsidRDefault="00712AA4" w:rsidP="00712AA4">
      <w:r w:rsidRPr="00712AA4">
        <w:t>II.</w:t>
      </w:r>
      <w:r w:rsidRPr="00712AA4">
        <w:tab/>
        <w:t>Normal obstetrical findings during the first, second and third trimesters of pregnancy</w:t>
      </w:r>
    </w:p>
    <w:p w:rsidR="00712AA4" w:rsidRPr="00712AA4" w:rsidRDefault="00712AA4" w:rsidP="00712AA4">
      <w:r w:rsidRPr="00712AA4">
        <w:t>III.</w:t>
      </w:r>
      <w:r w:rsidRPr="00712AA4">
        <w:tab/>
        <w:t>Sonographic anatomy of obstetrical structures</w:t>
      </w:r>
    </w:p>
    <w:p w:rsidR="00712AA4" w:rsidRPr="00712AA4" w:rsidRDefault="00712AA4" w:rsidP="00712AA4">
      <w:r w:rsidRPr="00712AA4">
        <w:t>IV.</w:t>
      </w:r>
      <w:r w:rsidRPr="00712AA4">
        <w:tab/>
        <w:t>Fetal sonographic anatomy and Biometrics</w:t>
      </w:r>
    </w:p>
    <w:p w:rsidR="00712AA4" w:rsidRPr="00712AA4" w:rsidRDefault="00712AA4" w:rsidP="00712AA4">
      <w:r w:rsidRPr="00712AA4">
        <w:t>V.</w:t>
      </w:r>
      <w:r w:rsidRPr="00712AA4">
        <w:tab/>
        <w:t>Amniotic Fluid Index</w:t>
      </w:r>
    </w:p>
    <w:p w:rsidR="00594256" w:rsidRDefault="00712AA4" w:rsidP="00712AA4">
      <w:r w:rsidRPr="00712AA4">
        <w:t>VI.</w:t>
      </w:r>
      <w:r w:rsidRPr="00712AA4">
        <w:tab/>
        <w:t>Biophysical Profile</w:t>
      </w:r>
      <w:r w:rsidR="00594256">
        <w:fldChar w:fldCharType="end"/>
      </w:r>
      <w:bookmarkEnd w:id="23"/>
    </w:p>
    <w:p w:rsidR="00594256" w:rsidRDefault="00594256" w:rsidP="00505C66"/>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53561">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uSBkf9qLpNlrkja8Y7vFusYd0MVVcx02ziQwdaVEYuBT1ZM1fKF01ZrA3ACUQv4DwfT4frLT1iNNMldzbgv+gQ==" w:salt="P6IgH3E8jLX2kGkhRCWINw=="/>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B0C93"/>
    <w:rsid w:val="000C08A6"/>
    <w:rsid w:val="000C5138"/>
    <w:rsid w:val="000D5B15"/>
    <w:rsid w:val="000D6872"/>
    <w:rsid w:val="000D6C70"/>
    <w:rsid w:val="000D7673"/>
    <w:rsid w:val="000E047A"/>
    <w:rsid w:val="000E4B61"/>
    <w:rsid w:val="000F2B95"/>
    <w:rsid w:val="001004D3"/>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31CD"/>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29CD"/>
    <w:rsid w:val="003C1CBE"/>
    <w:rsid w:val="003D2341"/>
    <w:rsid w:val="003D6B8A"/>
    <w:rsid w:val="003E0414"/>
    <w:rsid w:val="003E30CF"/>
    <w:rsid w:val="003E577C"/>
    <w:rsid w:val="003E58E6"/>
    <w:rsid w:val="003E729E"/>
    <w:rsid w:val="003F0814"/>
    <w:rsid w:val="003F1DA7"/>
    <w:rsid w:val="00401D98"/>
    <w:rsid w:val="00423488"/>
    <w:rsid w:val="00424907"/>
    <w:rsid w:val="00446F09"/>
    <w:rsid w:val="004471E7"/>
    <w:rsid w:val="004476F1"/>
    <w:rsid w:val="00451FEF"/>
    <w:rsid w:val="004568E1"/>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72BD9"/>
    <w:rsid w:val="0068036D"/>
    <w:rsid w:val="006869D9"/>
    <w:rsid w:val="00694DCD"/>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12AA4"/>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A54C6"/>
    <w:rsid w:val="009B1B5A"/>
    <w:rsid w:val="009B417A"/>
    <w:rsid w:val="009B71CE"/>
    <w:rsid w:val="009C2164"/>
    <w:rsid w:val="009D3658"/>
    <w:rsid w:val="009E1260"/>
    <w:rsid w:val="009F0FF0"/>
    <w:rsid w:val="009F16CB"/>
    <w:rsid w:val="00A0163C"/>
    <w:rsid w:val="00A0233E"/>
    <w:rsid w:val="00A1302E"/>
    <w:rsid w:val="00A21957"/>
    <w:rsid w:val="00A40513"/>
    <w:rsid w:val="00A52175"/>
    <w:rsid w:val="00A5455D"/>
    <w:rsid w:val="00A54D11"/>
    <w:rsid w:val="00A77421"/>
    <w:rsid w:val="00A82620"/>
    <w:rsid w:val="00A8351D"/>
    <w:rsid w:val="00A86868"/>
    <w:rsid w:val="00A9018B"/>
    <w:rsid w:val="00A920A5"/>
    <w:rsid w:val="00A93AF2"/>
    <w:rsid w:val="00A96B5F"/>
    <w:rsid w:val="00A97E4E"/>
    <w:rsid w:val="00AB7FAC"/>
    <w:rsid w:val="00AC3D38"/>
    <w:rsid w:val="00AD45AC"/>
    <w:rsid w:val="00AF0E7F"/>
    <w:rsid w:val="00AF1300"/>
    <w:rsid w:val="00B20C5F"/>
    <w:rsid w:val="00B24326"/>
    <w:rsid w:val="00B25DAE"/>
    <w:rsid w:val="00B263A9"/>
    <w:rsid w:val="00B3418F"/>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53561"/>
    <w:rsid w:val="00C612E2"/>
    <w:rsid w:val="00C61B27"/>
    <w:rsid w:val="00C65E6B"/>
    <w:rsid w:val="00C6740E"/>
    <w:rsid w:val="00C7580E"/>
    <w:rsid w:val="00CA58DB"/>
    <w:rsid w:val="00CB2F41"/>
    <w:rsid w:val="00CB7607"/>
    <w:rsid w:val="00CC23DC"/>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7145B"/>
    <w:rsid w:val="00D75E0A"/>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05B1"/>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72F54"/>
    <w:rsid w:val="00F8699F"/>
    <w:rsid w:val="00FA2D6F"/>
    <w:rsid w:val="00FA32A5"/>
    <w:rsid w:val="00FB78EB"/>
    <w:rsid w:val="00FC03EB"/>
    <w:rsid w:val="00FC11F8"/>
    <w:rsid w:val="00FC2C92"/>
    <w:rsid w:val="00FC3ED8"/>
    <w:rsid w:val="00FD2A05"/>
    <w:rsid w:val="00FE00CB"/>
    <w:rsid w:val="00FE27D2"/>
    <w:rsid w:val="00FE2F6F"/>
    <w:rsid w:val="00FE3DAB"/>
    <w:rsid w:val="00FE5B38"/>
    <w:rsid w:val="00FF0F99"/>
    <w:rsid w:val="00FF3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C7209B"/>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3.xml><?xml version="1.0" encoding="utf-8"?>
<ds:datastoreItem xmlns:ds="http://schemas.openxmlformats.org/officeDocument/2006/customXml" ds:itemID="{A70B9A7B-781C-43E5-ADBC-4E25DD82B385}">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 ds:uri="http://schemas.microsoft.com/office/infopath/2007/PartnerControls"/>
  </ds:schemaRefs>
</ds:datastoreItem>
</file>

<file path=customXml/itemProps4.xml><?xml version="1.0" encoding="utf-8"?>
<ds:datastoreItem xmlns:ds="http://schemas.openxmlformats.org/officeDocument/2006/customXml" ds:itemID="{540CE92A-FFEC-4027-BE6C-28FA82B196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4</TotalTime>
  <Pages>2</Pages>
  <Words>646</Words>
  <Characters>4007</Characters>
  <Application>Microsoft Office Word</Application>
  <DocSecurity>8</DocSecurity>
  <Lines>33</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9</cp:revision>
  <cp:lastPrinted>2016-02-26T19:35:00Z</cp:lastPrinted>
  <dcterms:created xsi:type="dcterms:W3CDTF">2020-08-03T20:37:00Z</dcterms:created>
  <dcterms:modified xsi:type="dcterms:W3CDTF">2020-08-28T23:09:00Z</dcterms:modified>
</cp:coreProperties>
</file>